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D2B8" w14:textId="2C1FFAB4" w:rsidR="000E4508" w:rsidRPr="00835AA5" w:rsidRDefault="00835A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3" w:line="240" w:lineRule="auto"/>
        <w:ind w:left="105"/>
        <w:rPr>
          <w:rFonts w:ascii="Montserrat" w:eastAsia="Montserrat" w:hAnsi="Montserrat" w:cs="Montserrat"/>
          <w:color w:val="B6282D"/>
          <w:sz w:val="40"/>
          <w:szCs w:val="40"/>
        </w:rPr>
      </w:pPr>
      <w:r>
        <w:rPr>
          <w:rFonts w:ascii="Montserrat" w:eastAsia="Montserrat" w:hAnsi="Montserrat" w:cs="Montserrat"/>
          <w:noProof/>
          <w:color w:val="B6282D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9322C5A" wp14:editId="60F60FCF">
            <wp:simplePos x="0" y="0"/>
            <wp:positionH relativeFrom="margin">
              <wp:posOffset>5088633</wp:posOffset>
            </wp:positionH>
            <wp:positionV relativeFrom="margin">
              <wp:posOffset>100224</wp:posOffset>
            </wp:positionV>
            <wp:extent cx="1025525" cy="209105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BAC">
        <w:rPr>
          <w:rFonts w:ascii="Montserrat" w:eastAsia="Montserrat" w:hAnsi="Montserrat" w:cs="Montserrat"/>
          <w:color w:val="B6282D"/>
          <w:sz w:val="40"/>
          <w:szCs w:val="40"/>
        </w:rPr>
        <w:t>P</w:t>
      </w:r>
      <w:r w:rsidR="00100BAC" w:rsidRPr="00835AA5">
        <w:rPr>
          <w:rFonts w:ascii="Montserrat" w:eastAsia="Montserrat" w:hAnsi="Montserrat" w:cs="Montserrat"/>
          <w:color w:val="B6282D"/>
          <w:sz w:val="40"/>
          <w:szCs w:val="40"/>
        </w:rPr>
        <w:t xml:space="preserve">LC ARMIDALE </w:t>
      </w:r>
    </w:p>
    <w:p w14:paraId="6EB2D2A1" w14:textId="77777777" w:rsidR="000E4508" w:rsidRPr="00835AA5" w:rsidRDefault="00100B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83"/>
        <w:rPr>
          <w:rFonts w:ascii="Montserrat" w:eastAsia="Montserrat" w:hAnsi="Montserrat" w:cs="Montserrat"/>
          <w:color w:val="0C8FC7"/>
          <w:sz w:val="48"/>
          <w:szCs w:val="48"/>
        </w:rPr>
      </w:pPr>
      <w:r w:rsidRPr="00835AA5">
        <w:rPr>
          <w:rFonts w:ascii="Montserrat" w:eastAsia="Montserrat" w:hAnsi="Montserrat" w:cs="Montserrat"/>
          <w:color w:val="0C8FC7"/>
          <w:sz w:val="48"/>
          <w:szCs w:val="48"/>
        </w:rPr>
        <w:t xml:space="preserve">OUTRIGHT GOLD POCKET  </w:t>
      </w:r>
    </w:p>
    <w:p w14:paraId="5D475902" w14:textId="77777777" w:rsidR="000E4508" w:rsidRPr="00835AA5" w:rsidRDefault="00100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"/>
        <w:rPr>
          <w:rFonts w:ascii="Montserrat" w:eastAsia="Montserrat" w:hAnsi="Montserrat" w:cs="Montserrat"/>
          <w:color w:val="0C8FC7"/>
          <w:sz w:val="48"/>
          <w:szCs w:val="48"/>
        </w:rPr>
      </w:pPr>
      <w:r w:rsidRPr="00835AA5">
        <w:rPr>
          <w:rFonts w:ascii="Montserrat" w:eastAsia="Montserrat" w:hAnsi="Montserrat" w:cs="Montserrat"/>
          <w:color w:val="0C8FC7"/>
          <w:sz w:val="48"/>
          <w:szCs w:val="48"/>
        </w:rPr>
        <w:t xml:space="preserve">APPLICATION </w:t>
      </w:r>
    </w:p>
    <w:p w14:paraId="152E7892" w14:textId="5AC9540F" w:rsidR="000E4508" w:rsidRDefault="000E4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"/>
        <w:rPr>
          <w:rFonts w:ascii="Montserrat" w:eastAsia="Montserrat" w:hAnsi="Montserrat" w:cs="Montserrat"/>
          <w:color w:val="0C8FC7"/>
          <w:sz w:val="48"/>
          <w:szCs w:val="48"/>
        </w:rPr>
      </w:pPr>
    </w:p>
    <w:p w14:paraId="78AAB7CF" w14:textId="537E1B45" w:rsidR="00835AA5" w:rsidRDefault="00835A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6"/>
        <w:rPr>
          <w:rFonts w:ascii="Montserrat" w:eastAsia="Montserrat" w:hAnsi="Montserrat" w:cs="Montserrat"/>
          <w:color w:val="0C8FC7"/>
          <w:sz w:val="48"/>
          <w:szCs w:val="48"/>
        </w:rPr>
      </w:pPr>
      <w:r>
        <w:rPr>
          <w:rFonts w:ascii="Montserrat" w:eastAsia="Montserrat" w:hAnsi="Montserrat" w:cs="Montserrat"/>
          <w:noProof/>
          <w:color w:val="0C8FC7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905D4" wp14:editId="3A6AFFC4">
                <wp:simplePos x="0" y="0"/>
                <wp:positionH relativeFrom="column">
                  <wp:posOffset>73113</wp:posOffset>
                </wp:positionH>
                <wp:positionV relativeFrom="paragraph">
                  <wp:posOffset>87165</wp:posOffset>
                </wp:positionV>
                <wp:extent cx="6102036" cy="0"/>
                <wp:effectExtent l="38100" t="38100" r="45085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203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C8FC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335F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6.85pt" to="486.2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" strokecolor="#0c8fc7" strokeweight="3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"/>
        <w:tblW w:w="9617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8"/>
        <w:gridCol w:w="8119"/>
      </w:tblGrid>
      <w:tr w:rsidR="000E4508" w14:paraId="31356553" w14:textId="77777777" w:rsidTr="00835AA5">
        <w:trPr>
          <w:trHeight w:val="227"/>
        </w:trPr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4086" w14:textId="77777777" w:rsidR="000E4508" w:rsidRPr="00835AA5" w:rsidRDefault="00100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0"/>
              <w:rPr>
                <w:rFonts w:ascii="Montserrat" w:eastAsia="Calibri" w:hAnsi="Montserrat" w:cs="Calibri"/>
                <w:color w:val="231F20"/>
                <w:sz w:val="20"/>
                <w:szCs w:val="20"/>
              </w:rPr>
            </w:pPr>
            <w:r w:rsidRPr="00835AA5">
              <w:rPr>
                <w:rFonts w:ascii="Montserrat" w:eastAsia="Calibri" w:hAnsi="Montserrat" w:cs="Calibri"/>
                <w:color w:val="231F20"/>
                <w:sz w:val="20"/>
                <w:szCs w:val="20"/>
              </w:rPr>
              <w:t>NAME:</w:t>
            </w:r>
          </w:p>
        </w:tc>
        <w:tc>
          <w:tcPr>
            <w:tcW w:w="8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C1319" w14:textId="77777777" w:rsidR="000E4508" w:rsidRPr="00835AA5" w:rsidRDefault="000E4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20"/>
                <w:szCs w:val="20"/>
              </w:rPr>
            </w:pPr>
          </w:p>
        </w:tc>
      </w:tr>
      <w:tr w:rsidR="000E4508" w14:paraId="04D9E33B" w14:textId="77777777" w:rsidTr="00835AA5">
        <w:trPr>
          <w:trHeight w:val="227"/>
        </w:trPr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E051" w14:textId="77777777" w:rsidR="000E4508" w:rsidRPr="00835AA5" w:rsidRDefault="00100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6"/>
              <w:rPr>
                <w:rFonts w:ascii="Montserrat" w:eastAsia="Calibri" w:hAnsi="Montserrat" w:cs="Calibri"/>
                <w:color w:val="231F20"/>
                <w:sz w:val="20"/>
                <w:szCs w:val="20"/>
              </w:rPr>
            </w:pPr>
            <w:r w:rsidRPr="00835AA5">
              <w:rPr>
                <w:rFonts w:ascii="Montserrat" w:eastAsia="Calibri" w:hAnsi="Montserrat" w:cs="Calibri"/>
                <w:color w:val="231F20"/>
                <w:sz w:val="20"/>
                <w:szCs w:val="20"/>
              </w:rPr>
              <w:t>YEAR:</w:t>
            </w:r>
          </w:p>
        </w:tc>
        <w:tc>
          <w:tcPr>
            <w:tcW w:w="8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61FD" w14:textId="77777777" w:rsidR="000E4508" w:rsidRPr="00835AA5" w:rsidRDefault="000E45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Calibri" w:hAnsi="Montserrat" w:cs="Calibri"/>
                <w:color w:val="231F20"/>
                <w:sz w:val="20"/>
                <w:szCs w:val="20"/>
              </w:rPr>
            </w:pPr>
          </w:p>
        </w:tc>
      </w:tr>
    </w:tbl>
    <w:p w14:paraId="35EF0A61" w14:textId="77777777" w:rsidR="000E4508" w:rsidRDefault="000E45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6DEAB4" w14:textId="77777777" w:rsidR="000E4508" w:rsidRDefault="000E45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10B411" w14:textId="7AEE1CA8" w:rsidR="000E4508" w:rsidRDefault="00100BAC" w:rsidP="00835A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706" w:lineRule="auto"/>
        <w:ind w:left="23" w:right="651"/>
        <w:rPr>
          <w:rFonts w:ascii="Montserrat" w:eastAsia="Calibri" w:hAnsi="Montserrat" w:cs="Calibri"/>
          <w:color w:val="231F20"/>
          <w:sz w:val="20"/>
          <w:szCs w:val="20"/>
        </w:rPr>
      </w:pPr>
      <w:r w:rsidRPr="00835AA5">
        <w:rPr>
          <w:rFonts w:ascii="Montserrat" w:eastAsia="Calibri" w:hAnsi="Montserrat" w:cs="Calibri"/>
          <w:color w:val="231F20"/>
          <w:sz w:val="20"/>
          <w:szCs w:val="20"/>
        </w:rPr>
        <w:t xml:space="preserve">TYPE OF POCKET: SPORT, MUSIC, CREATIVE ARTS, ACADEMIC, SOCIAL SERVICE </w:t>
      </w:r>
      <w:r w:rsidRPr="00835AA5">
        <w:rPr>
          <w:rFonts w:ascii="Montserrat" w:eastAsia="Calibri" w:hAnsi="Montserrat" w:cs="Calibri"/>
          <w:color w:val="231F20"/>
          <w:sz w:val="20"/>
          <w:szCs w:val="20"/>
        </w:rPr>
        <w:t xml:space="preserve">OTHER: </w:t>
      </w:r>
    </w:p>
    <w:p w14:paraId="497E1E34" w14:textId="77777777" w:rsidR="00835AA5" w:rsidRDefault="00835AA5" w:rsidP="00835A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706" w:lineRule="auto"/>
        <w:ind w:left="23" w:right="651"/>
        <w:rPr>
          <w:rFonts w:ascii="Montserrat" w:eastAsia="Calibri" w:hAnsi="Montserrat" w:cs="Calibri"/>
          <w:color w:val="231F20"/>
          <w:sz w:val="20"/>
          <w:szCs w:val="20"/>
        </w:rPr>
      </w:pPr>
      <w:r>
        <w:rPr>
          <w:rFonts w:ascii="Montserrat" w:eastAsia="Calibri" w:hAnsi="Montserrat" w:cs="Calibri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6B37A" wp14:editId="6AC4C83D">
                <wp:simplePos x="0" y="0"/>
                <wp:positionH relativeFrom="column">
                  <wp:posOffset>27846</wp:posOffset>
                </wp:positionH>
                <wp:positionV relativeFrom="paragraph">
                  <wp:posOffset>71290</wp:posOffset>
                </wp:positionV>
                <wp:extent cx="6086412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10FF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5.6pt" to="481.45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" strokecolor="black [3040]"/>
            </w:pict>
          </mc:Fallback>
        </mc:AlternateContent>
      </w:r>
    </w:p>
    <w:p w14:paraId="359E55FF" w14:textId="77777777" w:rsidR="00835AA5" w:rsidRDefault="00100BAC" w:rsidP="00835A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651"/>
        <w:rPr>
          <w:rFonts w:ascii="Montserrat" w:eastAsia="Calibri" w:hAnsi="Montserrat" w:cs="Calibri"/>
          <w:b/>
          <w:color w:val="231F20"/>
          <w:sz w:val="20"/>
          <w:szCs w:val="20"/>
        </w:rPr>
      </w:pPr>
      <w:r w:rsidRPr="00835AA5">
        <w:rPr>
          <w:rFonts w:ascii="Montserrat" w:eastAsia="Calibri" w:hAnsi="Montserrat" w:cs="Calibri"/>
          <w:b/>
          <w:color w:val="231F20"/>
          <w:sz w:val="20"/>
          <w:szCs w:val="20"/>
        </w:rPr>
        <w:t xml:space="preserve">Please state your reasons for applying for this pocket. </w:t>
      </w:r>
    </w:p>
    <w:p w14:paraId="409BFB9F" w14:textId="1655E57D" w:rsidR="00835AA5" w:rsidRDefault="00835AA5" w:rsidP="00835A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651"/>
        <w:rPr>
          <w:rFonts w:ascii="Montserrat" w:eastAsia="Calibri" w:hAnsi="Montserrat" w:cs="Calibri"/>
          <w:color w:val="231F20"/>
          <w:sz w:val="20"/>
          <w:szCs w:val="20"/>
        </w:rPr>
      </w:pPr>
      <w:r>
        <w:rPr>
          <w:rFonts w:ascii="Montserrat" w:eastAsia="Calibri" w:hAnsi="Montserrat" w:cs="Calibri"/>
          <w:color w:val="231F20"/>
          <w:sz w:val="20"/>
          <w:szCs w:val="20"/>
        </w:rPr>
        <w:br/>
      </w:r>
      <w:r w:rsidR="00100BAC" w:rsidRPr="00835AA5">
        <w:rPr>
          <w:rFonts w:ascii="Montserrat" w:eastAsia="Calibri" w:hAnsi="Montserrat" w:cs="Calibri"/>
          <w:color w:val="231F20"/>
          <w:sz w:val="20"/>
          <w:szCs w:val="20"/>
        </w:rPr>
        <w:t xml:space="preserve">These must include reference to the following: </w:t>
      </w:r>
    </w:p>
    <w:p w14:paraId="7851BBAE" w14:textId="77777777" w:rsidR="00835AA5" w:rsidRDefault="00835AA5" w:rsidP="00835A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 w:right="651"/>
        <w:rPr>
          <w:rFonts w:ascii="Montserrat" w:eastAsia="Calibri" w:hAnsi="Montserrat" w:cs="Calibri"/>
          <w:color w:val="231F20"/>
          <w:sz w:val="20"/>
          <w:szCs w:val="20"/>
        </w:rPr>
      </w:pPr>
    </w:p>
    <w:p w14:paraId="1FED5975" w14:textId="50A0FAFA" w:rsidR="000E4508" w:rsidRDefault="00100BAC" w:rsidP="00835AA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652"/>
        <w:jc w:val="both"/>
        <w:rPr>
          <w:rFonts w:ascii="Montserrat" w:eastAsia="Calibri" w:hAnsi="Montserrat" w:cs="Calibri"/>
          <w:color w:val="231F20"/>
          <w:sz w:val="20"/>
          <w:szCs w:val="20"/>
        </w:rPr>
      </w:pPr>
      <w:r w:rsidRPr="00835AA5">
        <w:rPr>
          <w:rFonts w:ascii="Montserrat" w:eastAsia="Calibri" w:hAnsi="Montserrat" w:cs="Calibri"/>
          <w:color w:val="231F20"/>
          <w:sz w:val="20"/>
          <w:szCs w:val="20"/>
        </w:rPr>
        <w:t>Selection and participation in a state, national or international team or event which has a clear pathway from your studies or participation in a sch</w:t>
      </w:r>
      <w:r w:rsidRPr="00835AA5">
        <w:rPr>
          <w:rFonts w:ascii="Montserrat" w:eastAsia="Calibri" w:hAnsi="Montserrat" w:cs="Calibri"/>
          <w:color w:val="231F20"/>
          <w:sz w:val="20"/>
          <w:szCs w:val="20"/>
        </w:rPr>
        <w:t xml:space="preserve">ool team or ensemble. </w:t>
      </w:r>
    </w:p>
    <w:p w14:paraId="4AC931F2" w14:textId="77777777" w:rsidR="00835AA5" w:rsidRPr="00835AA5" w:rsidRDefault="00835AA5" w:rsidP="00835AA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52"/>
        <w:jc w:val="both"/>
        <w:rPr>
          <w:rFonts w:ascii="Montserrat" w:eastAsia="Calibri" w:hAnsi="Montserrat" w:cs="Calibri"/>
          <w:color w:val="231F20"/>
          <w:sz w:val="20"/>
          <w:szCs w:val="20"/>
        </w:rPr>
      </w:pPr>
    </w:p>
    <w:p w14:paraId="59D4E1CB" w14:textId="77777777" w:rsidR="00835AA5" w:rsidRDefault="00100BAC" w:rsidP="00835AA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right="1080"/>
        <w:jc w:val="both"/>
        <w:rPr>
          <w:rFonts w:ascii="Montserrat" w:eastAsia="Calibri" w:hAnsi="Montserrat" w:cs="Calibri"/>
          <w:color w:val="231F20"/>
          <w:sz w:val="20"/>
          <w:szCs w:val="20"/>
        </w:rPr>
      </w:pPr>
      <w:r w:rsidRPr="00835AA5">
        <w:rPr>
          <w:rFonts w:ascii="Montserrat" w:eastAsia="Calibri" w:hAnsi="Montserrat" w:cs="Calibri"/>
          <w:color w:val="231F20"/>
          <w:sz w:val="20"/>
          <w:szCs w:val="20"/>
        </w:rPr>
        <w:t xml:space="preserve">Individual success at a state, national or international level in an area directly relating to your study or participation in a school team or ensemble. </w:t>
      </w:r>
    </w:p>
    <w:p w14:paraId="56E7195D" w14:textId="77777777" w:rsidR="00835AA5" w:rsidRPr="00835AA5" w:rsidRDefault="00835AA5" w:rsidP="00835AA5">
      <w:pPr>
        <w:pStyle w:val="ListParagraph"/>
        <w:jc w:val="both"/>
        <w:rPr>
          <w:rFonts w:ascii="Montserrat" w:eastAsia="Calibri" w:hAnsi="Montserrat" w:cs="Calibri"/>
          <w:color w:val="231F20"/>
          <w:sz w:val="20"/>
          <w:szCs w:val="20"/>
        </w:rPr>
      </w:pPr>
    </w:p>
    <w:p w14:paraId="075D8AF6" w14:textId="605085B2" w:rsidR="00835AA5" w:rsidRPr="00835AA5" w:rsidRDefault="00100BAC" w:rsidP="00835AA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right="1080"/>
        <w:jc w:val="both"/>
        <w:rPr>
          <w:rFonts w:ascii="Montserrat" w:eastAsia="Calibri" w:hAnsi="Montserrat" w:cs="Calibri"/>
          <w:color w:val="231F20"/>
          <w:sz w:val="20"/>
          <w:szCs w:val="20"/>
        </w:rPr>
      </w:pPr>
      <w:r w:rsidRPr="00835AA5">
        <w:rPr>
          <w:rFonts w:ascii="Montserrat" w:eastAsia="Calibri" w:hAnsi="Montserrat" w:cs="Calibri"/>
          <w:color w:val="231F20"/>
          <w:sz w:val="20"/>
          <w:szCs w:val="20"/>
        </w:rPr>
        <w:t>Outright Gold Pockets will not be awarded until the completion of the activity</w:t>
      </w:r>
      <w:r w:rsidRPr="00835AA5">
        <w:rPr>
          <w:rFonts w:ascii="Montserrat" w:eastAsia="Calibri" w:hAnsi="Montserrat" w:cs="Calibri"/>
          <w:color w:val="231F20"/>
          <w:sz w:val="20"/>
          <w:szCs w:val="20"/>
        </w:rPr>
        <w:t xml:space="preserve"> and your participation has been validated. </w:t>
      </w:r>
    </w:p>
    <w:p w14:paraId="75B2FF36" w14:textId="77777777" w:rsidR="00835AA5" w:rsidRDefault="00835AA5" w:rsidP="00835A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right="1080"/>
        <w:rPr>
          <w:rFonts w:ascii="Montserrat" w:eastAsia="Calibri" w:hAnsi="Montserrat" w:cs="Calibri"/>
          <w:color w:val="231F20"/>
          <w:sz w:val="20"/>
          <w:szCs w:val="20"/>
        </w:rPr>
      </w:pPr>
    </w:p>
    <w:p w14:paraId="24F9FF1E" w14:textId="7025D03F" w:rsidR="005124A8" w:rsidRPr="00835AA5" w:rsidRDefault="005124A8" w:rsidP="00835A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right="1080"/>
        <w:rPr>
          <w:rFonts w:ascii="Montserrat" w:eastAsia="Calibri" w:hAnsi="Montserrat" w:cs="Calibri"/>
          <w:color w:val="231F20"/>
          <w:sz w:val="20"/>
          <w:szCs w:val="20"/>
        </w:rPr>
        <w:sectPr w:rsidR="005124A8" w:rsidRPr="00835AA5">
          <w:footerReference w:type="even" r:id="rId8"/>
          <w:footerReference w:type="default" r:id="rId9"/>
          <w:pgSz w:w="11900" w:h="16820"/>
          <w:pgMar w:top="1082" w:right="1135" w:bottom="885" w:left="1111" w:header="0" w:footer="720" w:gutter="0"/>
          <w:pgNumType w:start="1"/>
          <w:cols w:space="720"/>
        </w:sectPr>
      </w:pPr>
    </w:p>
    <w:p w14:paraId="25BCDD2B" w14:textId="77777777" w:rsidR="000E4508" w:rsidRPr="00835AA5" w:rsidRDefault="000E45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</w:rPr>
      </w:pPr>
    </w:p>
    <w:p w14:paraId="597D8819" w14:textId="77777777" w:rsidR="000E4508" w:rsidRDefault="000E45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939598"/>
          <w:sz w:val="18"/>
          <w:szCs w:val="18"/>
        </w:rPr>
      </w:pPr>
    </w:p>
    <w:sectPr w:rsidR="000E4508">
      <w:type w:val="continuous"/>
      <w:pgSz w:w="11900" w:h="16820"/>
      <w:pgMar w:top="1082" w:right="1160" w:bottom="885" w:left="2386" w:header="0" w:footer="720" w:gutter="0"/>
      <w:cols w:num="2" w:space="720" w:equalWidth="0">
        <w:col w:w="4180" w:space="0"/>
        <w:col w:w="41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487E" w14:textId="77777777" w:rsidR="00100BAC" w:rsidRDefault="00100BAC" w:rsidP="00FD5591">
      <w:pPr>
        <w:spacing w:line="240" w:lineRule="auto"/>
      </w:pPr>
      <w:r>
        <w:separator/>
      </w:r>
    </w:p>
  </w:endnote>
  <w:endnote w:type="continuationSeparator" w:id="0">
    <w:p w14:paraId="316BE678" w14:textId="77777777" w:rsidR="00100BAC" w:rsidRDefault="00100BAC" w:rsidP="00FD5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4353157"/>
      <w:docPartObj>
        <w:docPartGallery w:val="Page Numbers (Bottom of Page)"/>
        <w:docPartUnique/>
      </w:docPartObj>
    </w:sdtPr>
    <w:sdtContent>
      <w:p w14:paraId="567FBB3A" w14:textId="6036B88F" w:rsidR="00FD5591" w:rsidRDefault="00FD5591" w:rsidP="00A21F3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4ACAA0" w14:textId="77777777" w:rsidR="00FD5591" w:rsidRDefault="00FD5591" w:rsidP="00FD559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5004268"/>
      <w:docPartObj>
        <w:docPartGallery w:val="Page Numbers (Bottom of Page)"/>
        <w:docPartUnique/>
      </w:docPartObj>
    </w:sdtPr>
    <w:sdtContent>
      <w:p w14:paraId="76604C09" w14:textId="17D1C9A8" w:rsidR="00FD5591" w:rsidRDefault="00FD5591" w:rsidP="00A21F3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76E29D" w14:textId="34C80ED1" w:rsidR="00FD5591" w:rsidRDefault="00FD5591" w:rsidP="00FD5591">
    <w:pPr>
      <w:pStyle w:val="NormalWeb"/>
      <w:spacing w:before="0" w:beforeAutospacing="0" w:after="0" w:afterAutospacing="0"/>
      <w:ind w:firstLine="360"/>
      <w:jc w:val="right"/>
    </w:pPr>
    <w:r>
      <w:rPr>
        <w:rFonts w:ascii="Calibri" w:hAnsi="Calibri" w:cs="Calibri"/>
        <w:color w:val="939598"/>
        <w:sz w:val="18"/>
        <w:szCs w:val="18"/>
      </w:rPr>
      <w:t xml:space="preserve">                    </w:t>
    </w:r>
    <w:r w:rsidRPr="00FD5591">
      <w:rPr>
        <w:rFonts w:ascii="Calibri" w:hAnsi="Calibri" w:cs="Calibri"/>
        <w:color w:val="939598"/>
        <w:sz w:val="18"/>
        <w:szCs w:val="18"/>
      </w:rPr>
      <w:t>POCK006092021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F47C" w14:textId="77777777" w:rsidR="00100BAC" w:rsidRDefault="00100BAC" w:rsidP="00FD5591">
      <w:pPr>
        <w:spacing w:line="240" w:lineRule="auto"/>
      </w:pPr>
      <w:r>
        <w:separator/>
      </w:r>
    </w:p>
  </w:footnote>
  <w:footnote w:type="continuationSeparator" w:id="0">
    <w:p w14:paraId="6FE34BA6" w14:textId="77777777" w:rsidR="00100BAC" w:rsidRDefault="00100BAC" w:rsidP="00FD55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91A5D"/>
    <w:multiLevelType w:val="hybridMultilevel"/>
    <w:tmpl w:val="B25C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08"/>
    <w:rsid w:val="000E4508"/>
    <w:rsid w:val="00100BAC"/>
    <w:rsid w:val="005124A8"/>
    <w:rsid w:val="00835AA5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2D26"/>
  <w15:docId w15:val="{5B2FBFFC-F903-2A45-A0FD-C24D6B85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5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91"/>
  </w:style>
  <w:style w:type="paragraph" w:styleId="Footer">
    <w:name w:val="footer"/>
    <w:basedOn w:val="Normal"/>
    <w:link w:val="FooterChar"/>
    <w:uiPriority w:val="99"/>
    <w:unhideWhenUsed/>
    <w:rsid w:val="00FD55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91"/>
  </w:style>
  <w:style w:type="paragraph" w:styleId="NormalWeb">
    <w:name w:val="Normal (Web)"/>
    <w:basedOn w:val="Normal"/>
    <w:uiPriority w:val="99"/>
    <w:unhideWhenUsed/>
    <w:rsid w:val="00FD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D5591"/>
  </w:style>
  <w:style w:type="paragraph" w:styleId="ListParagraph">
    <w:name w:val="List Paragraph"/>
    <w:basedOn w:val="Normal"/>
    <w:uiPriority w:val="34"/>
    <w:qFormat/>
    <w:rsid w:val="0083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 Floros</cp:lastModifiedBy>
  <cp:revision>3</cp:revision>
  <dcterms:created xsi:type="dcterms:W3CDTF">2021-09-06T04:33:00Z</dcterms:created>
  <dcterms:modified xsi:type="dcterms:W3CDTF">2021-09-06T04:43:00Z</dcterms:modified>
</cp:coreProperties>
</file>